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-284"/>
        <w:jc w:val="center"/>
        <w:rPr>
          <w:szCs w:val="24"/>
        </w:rPr>
      </w:pPr>
      <w:r>
        <w:rPr>
          <w:szCs w:val="24"/>
        </w:rPr>
        <w:t xml:space="preserve">МУНИЦИПАЛЬНОЕ КАЗЕННОЕ ОБЩЕОБРАЗОВАТЕЛЬНОЕ УЧРЕЖДЕНИЕ СОРТАВАЛЬСКОГО МУНИЦИПАЛЬНОГО РАЙОНА </w:t>
      </w:r>
    </w:p>
    <w:p>
      <w:pPr>
        <w:pStyle w:val="2"/>
        <w:ind w:left="-284"/>
        <w:jc w:val="center"/>
        <w:rPr>
          <w:szCs w:val="24"/>
        </w:rPr>
      </w:pPr>
      <w:r>
        <w:rPr>
          <w:szCs w:val="24"/>
        </w:rPr>
        <w:t xml:space="preserve">РЕСПУБЛИКИ КАРЕЛИЯ </w:t>
      </w:r>
    </w:p>
    <w:p>
      <w:pPr>
        <w:pStyle w:val="2"/>
        <w:ind w:left="-284"/>
        <w:jc w:val="center"/>
        <w:rPr>
          <w:szCs w:val="24"/>
        </w:rPr>
      </w:pPr>
      <w:r>
        <w:rPr>
          <w:szCs w:val="24"/>
        </w:rPr>
        <w:t>СРЕДНЯЯ ОБЩЕОБРАЗОВАТЕЛЬНАЯ ШКОЛА №1</w:t>
      </w:r>
    </w:p>
    <w:p>
      <w:pPr>
        <w:pStyle w:val="37"/>
        <w:jc w:val="center"/>
        <w:rPr>
          <w:rStyle w:val="8"/>
          <w:rFonts w:eastAsia="Courier New"/>
          <w:u w:val="none"/>
        </w:rPr>
      </w:pPr>
    </w:p>
    <w:p>
      <w:pPr>
        <w:pStyle w:val="37"/>
        <w:rPr>
          <w:rStyle w:val="8"/>
          <w:rFonts w:eastAsia="Courier New"/>
          <w:sz w:val="20"/>
          <w:szCs w:val="20"/>
          <w:u w:val="none"/>
        </w:rPr>
      </w:pPr>
      <w:r>
        <w:rPr>
          <w:rStyle w:val="8"/>
          <w:rFonts w:eastAsia="Courier New"/>
          <w:sz w:val="20"/>
          <w:szCs w:val="20"/>
          <w:u w:val="none"/>
        </w:rPr>
        <w:t>Рассмотрено на                                                                                                 « УТВЕРЖДАЮ»:</w:t>
      </w:r>
    </w:p>
    <w:p>
      <w:pPr>
        <w:pStyle w:val="37"/>
        <w:rPr>
          <w:rStyle w:val="8"/>
          <w:rFonts w:eastAsia="Courier New"/>
          <w:sz w:val="20"/>
          <w:szCs w:val="20"/>
          <w:u w:val="none"/>
        </w:rPr>
      </w:pPr>
      <w:r>
        <w:rPr>
          <w:rStyle w:val="8"/>
          <w:rFonts w:eastAsia="Courier New"/>
          <w:sz w:val="20"/>
          <w:szCs w:val="20"/>
          <w:u w:val="none"/>
        </w:rPr>
        <w:t>педагогическом совете                                                                             Директор школы                     Емельянова Т.В.</w:t>
      </w:r>
    </w:p>
    <w:p>
      <w:pPr>
        <w:pStyle w:val="37"/>
        <w:rPr>
          <w:rStyle w:val="8"/>
          <w:rFonts w:ascii="Courier New" w:hAnsi="Courier New" w:eastAsia="Courier New" w:cs="Courier New"/>
          <w:sz w:val="20"/>
          <w:szCs w:val="20"/>
          <w:u w:val="none"/>
        </w:rPr>
      </w:pPr>
      <w:r>
        <w:rPr>
          <w:rStyle w:val="8"/>
          <w:rFonts w:eastAsia="Courier New"/>
          <w:sz w:val="20"/>
          <w:szCs w:val="20"/>
          <w:u w:val="none"/>
        </w:rPr>
        <w:t xml:space="preserve">31.09.2024                                                                      </w:t>
      </w:r>
    </w:p>
    <w:p>
      <w:pPr>
        <w:pStyle w:val="7"/>
        <w:shd w:val="clear" w:color="auto" w:fill="auto"/>
        <w:spacing w:after="859"/>
        <w:ind w:right="20" w:firstLine="0"/>
        <w:rPr>
          <w:rStyle w:val="8"/>
        </w:rPr>
      </w:pPr>
    </w:p>
    <w:p>
      <w:pPr>
        <w:pStyle w:val="7"/>
        <w:shd w:val="clear" w:color="auto" w:fill="auto"/>
        <w:spacing w:after="859"/>
        <w:ind w:right="20" w:firstLine="0"/>
      </w:pPr>
    </w:p>
    <w:p>
      <w:pPr>
        <w:pStyle w:val="12"/>
        <w:shd w:val="clear" w:color="auto" w:fill="auto"/>
        <w:spacing w:before="0"/>
        <w:ind w:right="20"/>
        <w:jc w:val="left"/>
      </w:pPr>
      <w:r>
        <w:t xml:space="preserve">                                             Порядок </w:t>
      </w:r>
    </w:p>
    <w:p>
      <w:pPr>
        <w:pStyle w:val="12"/>
        <w:shd w:val="clear" w:color="auto" w:fill="auto"/>
        <w:spacing w:before="0"/>
        <w:ind w:right="20"/>
      </w:pPr>
      <w:r>
        <w:t>проведения мероприятий</w:t>
      </w:r>
    </w:p>
    <w:p>
      <w:pPr>
        <w:pStyle w:val="12"/>
        <w:shd w:val="clear" w:color="auto" w:fill="auto"/>
        <w:spacing w:before="0"/>
        <w:ind w:right="20"/>
      </w:pPr>
      <w:r>
        <w:t xml:space="preserve"> по родительскому контролю</w:t>
      </w:r>
      <w:r>
        <w:br w:type="textWrapping"/>
      </w:r>
      <w:r>
        <w:t>за организацией питания обучающихся МКОУ Сортавальского МР РК СОШ №1</w:t>
      </w:r>
      <w:r>
        <w:br w:type="textWrapping"/>
      </w:r>
      <w:bookmarkStart w:id="0" w:name="bookmark0"/>
    </w:p>
    <w:p>
      <w:pPr>
        <w:pStyle w:val="12"/>
        <w:shd w:val="clear" w:color="auto" w:fill="auto"/>
        <w:spacing w:before="0"/>
        <w:ind w:right="20"/>
      </w:pPr>
      <w:r>
        <w:t>Общие положении</w:t>
      </w:r>
      <w:bookmarkEnd w:id="0"/>
    </w:p>
    <w:p>
      <w:pPr>
        <w:pStyle w:val="7"/>
        <w:numPr>
          <w:ilvl w:val="0"/>
          <w:numId w:val="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 xml:space="preserve">Порядок проведения мероприятий по родительскому контролю за организацией питания обучающихся МКОУ Сортавальского МР РК СОШ№1 , а также доступа родителей (законных представителей) обучающихся в помещение для приема пищи (школьную столовую) (далее - Порядок) разработан в соответствии с Федеральным законом "Об образовании в Российской Федерации" от 29.12.2012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>273-ФЗ; Постановлением Главного государственного санитарного врача РФ от 27 октября 2020 г.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населения""; Методическими рекомендациями МР 2.4.0179-20 "Рекомендации по 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г.); Методическими рекомендациями МР 2.4.0180-20 "Родительский контроль за организацией горячего питания детей в общеобразовательных организациях"(утв. Федеральной службой по надзору в сфере защиты прав потребителей и благополучия человека 18 мая 2020 г.); протоколом заседания Оперативного штаба Министерства просвещения РФ по организации горячего питания от 23 апреля 2021 г. № ГД-34/01пр.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Порядок разработан с целью соблюдения прав и законных интересов обучающихся и их родителей (законных представителей) в области организации питания и повышения эффективности организации питания в СОШ №1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Порядок регламентирует проведение мероприятий по родительскому контролю за организацией горячего питания обучающихся СОШ №1. а также доступ родителей (законных представителей) обучающихся в помещение для приема пищи (школьную столовую), оформления результатов посещения родителями (законными представителями) обучающихся помещения для приема пищи (школьную столовую).</w:t>
      </w:r>
    </w:p>
    <w:p>
      <w:pPr>
        <w:pStyle w:val="14"/>
        <w:keepNext/>
        <w:keepLines/>
        <w:numPr>
          <w:ilvl w:val="0"/>
          <w:numId w:val="2"/>
        </w:numPr>
        <w:shd w:val="clear" w:color="auto" w:fill="auto"/>
        <w:tabs>
          <w:tab w:val="left" w:pos="770"/>
        </w:tabs>
        <w:ind w:left="1820"/>
      </w:pPr>
      <w:bookmarkStart w:id="1" w:name="bookmark1"/>
      <w:r>
        <w:t>Порядок доступа родителей (законных представителей) обучающихся в помещение для приема пищи (школьную столовую)</w:t>
      </w:r>
      <w:bookmarkEnd w:id="1"/>
    </w:p>
    <w:p>
      <w:pPr>
        <w:pStyle w:val="7"/>
        <w:numPr>
          <w:ilvl w:val="0"/>
          <w:numId w:val="3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Посещение помещения для приема пищи (школьную столовую) родителями (законными представителями) обучающихся (далее - Общественный представитель) проводится на основании заявки-соглашения от родителя (родителей) согласно Приложению 1 к Порядку и по графику, согласованному с администрацией СОШ №1</w:t>
      </w:r>
    </w:p>
    <w:p>
      <w:pPr>
        <w:pStyle w:val="7"/>
        <w:numPr>
          <w:ilvl w:val="0"/>
          <w:numId w:val="3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Сведения о поступившей заявке-соглашении на посещение помещения для приема пищи (школьной столовой) заносятся в конце рабочего дня директором ОУв Журнал заявок на посещение столовой согласно Приложению 2 к Порядку.</w:t>
      </w:r>
    </w:p>
    <w:p>
      <w:pPr>
        <w:pStyle w:val="7"/>
        <w:numPr>
          <w:ilvl w:val="0"/>
          <w:numId w:val="3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Журнал заявок должен быть прошит, пронумерован и скреплен печатью и подписью директора ОУ</w:t>
      </w:r>
    </w:p>
    <w:p>
      <w:pPr>
        <w:pStyle w:val="7"/>
        <w:numPr>
          <w:ilvl w:val="0"/>
          <w:numId w:val="3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На основании заявки-соглашения формируется Общественная комиссия по контролю за качеством организации питания. В состав Общественной комиссии могут входить представители ОУ, питающие организации. Может быть согласовано индивидуальное посещение помещения для приема пищи по вопросу, относящемуся к питанию своего ребенка.</w:t>
      </w:r>
    </w:p>
    <w:p>
      <w:pPr>
        <w:pStyle w:val="7"/>
        <w:numPr>
          <w:ilvl w:val="0"/>
          <w:numId w:val="3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</w:pPr>
      <w:r>
        <w:t>Директор СОШ №1 в течении 5 рабочих дней информирует Общественного представителя о времени и дате посещения столовой. В случае невозможности посещения столовой в указанное в графике время и дату, новое время посещения может быть согласовано повторно, в график вносятся изменения.</w:t>
      </w:r>
    </w:p>
    <w:p>
      <w:pPr>
        <w:pStyle w:val="16"/>
        <w:numPr>
          <w:ilvl w:val="0"/>
          <w:numId w:val="2"/>
        </w:numPr>
        <w:shd w:val="clear" w:color="auto" w:fill="auto"/>
        <w:tabs>
          <w:tab w:val="left" w:pos="1266"/>
        </w:tabs>
        <w:ind w:left="920"/>
      </w:pPr>
      <w:r>
        <w:t>Права и обязанности общественных представителей в рамках согласованного посещения помещения для приема пищи (школьной столовой)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Общественным представителем может стать любой законный представитель обучающегося школы на основании заявки-соглашения.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Заявка-соглашение на посещение помещения для приема пищи (школьной столовой) подается непосредственно в ОУ по установленной форме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Посещение помещения приема пищи (школьной столовой) осуществляется Общественным представителем в любой учебный день во время работы школьной столовой (на переменах согласно графику приема пищи).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Общественный представитель при посещении помещения для приема пищи (школьной столовой) должен иметь личную медицинскую книжку, оформленную в соответствии с требованиями санитарного законодательства, обязан получить допуск от медицинского работника СОШ №1 об отсутствии признаков инфекционных заболеваний.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 xml:space="preserve">При каждом посещении допуск Общественного представителя в школьную столовую осуществляется после проведения термометрии, предоставления Сертификата о вакцинации от </w:t>
      </w:r>
      <w:r>
        <w:rPr>
          <w:lang w:val="en-US" w:eastAsia="en-US" w:bidi="en-US"/>
        </w:rPr>
        <w:t>COVID</w:t>
      </w:r>
      <w:r>
        <w:rPr>
          <w:lang w:eastAsia="en-US" w:bidi="en-US"/>
        </w:rPr>
        <w:t xml:space="preserve">-19 </w:t>
      </w:r>
      <w:r>
        <w:t>или справки об отсутствии коронавируса. Наличие маски обязательно.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Допуск Общественных представителей в помещение приема пищи (школьную столовую) возможен в специальной (одноразовой) одежде и только вместе с представителем администрации ОУ.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Общественные представители обязаны выполнять установленные школой правила внутреннего распорядка.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Общественный представитель при проверке качества организации питания должен руководствоваться показателями, указанными в чек-листе проверки согласно Приложению 3.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Общественный представитель имеет право:</w:t>
      </w:r>
    </w:p>
    <w:p>
      <w:pPr>
        <w:pStyle w:val="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</w:pPr>
      <w:r>
        <w:t>посетить помещение приема пищи (школьную столовую) обучающимися;</w:t>
      </w:r>
    </w:p>
    <w:p>
      <w:pPr>
        <w:pStyle w:val="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</w:pPr>
      <w:r>
        <w:t>наблюдать реализацию блюд и продукцию меню;</w:t>
      </w:r>
    </w:p>
    <w:p>
      <w:pPr>
        <w:pStyle w:val="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</w:pPr>
      <w:r>
        <w:t>определить соответствие реализуемых блюд утвержденному меню</w:t>
      </w:r>
    </w:p>
    <w:p>
      <w:pPr>
        <w:pStyle w:val="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</w:pPr>
      <w:r>
        <w:t>лично оценить органолептические показатели пищевой продукции в результате дегустации блюда или рациона из меню текущего дня. заранее заказанного за счет личных средств.</w:t>
      </w:r>
    </w:p>
    <w:p>
      <w:pPr>
        <w:pStyle w:val="7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274" w:lineRule="exact"/>
        <w:ind w:left="380" w:hanging="380"/>
        <w:jc w:val="both"/>
      </w:pPr>
      <w:r>
        <w:t>Общественный представитель не должен допускать неуважительного отношения к сотрудникам ОУ, питающей организации, обучающимся.</w:t>
      </w:r>
    </w:p>
    <w:p>
      <w:pPr>
        <w:pStyle w:val="7"/>
        <w:shd w:val="clear" w:color="auto" w:fill="auto"/>
        <w:spacing w:after="0" w:line="274" w:lineRule="exact"/>
        <w:ind w:left="380" w:hanging="380"/>
        <w:jc w:val="both"/>
      </w:pPr>
      <w:r>
        <w:t>1 I. Общественный представитель не должен вмешиваться в процесс приготовления блюд, непосредственный процесс организации питания.</w:t>
      </w:r>
    </w:p>
    <w:p>
      <w:pPr>
        <w:pStyle w:val="7"/>
        <w:numPr>
          <w:ilvl w:val="0"/>
          <w:numId w:val="6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</w:pPr>
      <w:r>
        <w:t>Общественный представитель не имеет права вести видео/фотосъемку, содержащую информацию, поименованную в Федеральном законе от 27 июля 2006 г. №152-ФЗ «О персональных данных» как «персональные данные».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>
      <w:pPr>
        <w:pStyle w:val="7"/>
        <w:numPr>
          <w:ilvl w:val="0"/>
          <w:numId w:val="6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</w:pPr>
      <w:r>
        <w:t>В процессе посещения Общественный представитель заполняет чек-лист проверки качества организации питания, на основании которых члены Общественной комиссии составляют акт посещения помещения приема пищи (школьной столовой) согласно Приложений № 3.4 к Порядку.</w:t>
      </w:r>
    </w:p>
    <w:p>
      <w:pPr>
        <w:pStyle w:val="7"/>
        <w:numPr>
          <w:ilvl w:val="0"/>
          <w:numId w:val="6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</w:pPr>
      <w:r>
        <w:t>Общественный представитель вправе получать комментарии, пояснения от работников питающей организации, администрации СОШ №1. Акт передается директору ОУ</w:t>
      </w:r>
    </w:p>
    <w:p>
      <w:pPr>
        <w:pStyle w:val="7"/>
        <w:numPr>
          <w:ilvl w:val="0"/>
          <w:numId w:val="6"/>
        </w:numPr>
        <w:shd w:val="clear" w:color="auto" w:fill="auto"/>
        <w:tabs>
          <w:tab w:val="left" w:pos="396"/>
        </w:tabs>
        <w:spacing w:after="0"/>
        <w:ind w:left="400"/>
        <w:jc w:val="both"/>
      </w:pPr>
      <w:r>
        <w:t>Акты посещения школьной столовой учитываются и хранятся в ОУ</w:t>
      </w:r>
    </w:p>
    <w:p>
      <w:pPr>
        <w:pStyle w:val="7"/>
        <w:numPr>
          <w:ilvl w:val="0"/>
          <w:numId w:val="6"/>
        </w:numPr>
        <w:shd w:val="clear" w:color="auto" w:fill="auto"/>
        <w:tabs>
          <w:tab w:val="left" w:pos="396"/>
        </w:tabs>
        <w:spacing w:after="284"/>
        <w:ind w:left="400"/>
        <w:jc w:val="both"/>
      </w:pPr>
      <w:r>
        <w:t>СОШ №1 обеспечивает доступность для широкого круга родительской общественности освещение итоговых результатов мониторинга (через родительские собрания, заседания родительских комитетов).</w:t>
      </w:r>
    </w:p>
    <w:p>
      <w:pPr>
        <w:pStyle w:val="14"/>
        <w:keepNext/>
        <w:keepLines/>
        <w:numPr>
          <w:ilvl w:val="0"/>
          <w:numId w:val="2"/>
        </w:numPr>
        <w:shd w:val="clear" w:color="auto" w:fill="auto"/>
        <w:tabs>
          <w:tab w:val="left" w:pos="3046"/>
        </w:tabs>
        <w:ind w:left="2700" w:firstLine="0"/>
      </w:pPr>
      <w:bookmarkStart w:id="2" w:name="bookmark2"/>
      <w:r>
        <w:t>Заключительные положения</w:t>
      </w:r>
      <w:bookmarkEnd w:id="2"/>
    </w:p>
    <w:p>
      <w:pPr>
        <w:pStyle w:val="7"/>
        <w:numPr>
          <w:ilvl w:val="0"/>
          <w:numId w:val="7"/>
        </w:numPr>
        <w:shd w:val="clear" w:color="auto" w:fill="auto"/>
        <w:tabs>
          <w:tab w:val="left" w:pos="339"/>
        </w:tabs>
        <w:spacing w:after="0" w:line="274" w:lineRule="exact"/>
        <w:ind w:left="400"/>
        <w:jc w:val="both"/>
      </w:pPr>
      <w:r>
        <w:t>Содержание Порядка доводится до сведения законных представителей обучающихся путем его размещения на официальном сайте ОУ,в социальных группах классов.</w:t>
      </w:r>
    </w:p>
    <w:p>
      <w:pPr>
        <w:pStyle w:val="7"/>
        <w:numPr>
          <w:ilvl w:val="0"/>
          <w:numId w:val="7"/>
        </w:numPr>
        <w:shd w:val="clear" w:color="auto" w:fill="auto"/>
        <w:tabs>
          <w:tab w:val="left" w:pos="339"/>
        </w:tabs>
        <w:spacing w:after="0" w:line="274" w:lineRule="exact"/>
        <w:ind w:left="400"/>
        <w:jc w:val="both"/>
      </w:pPr>
      <w:r>
        <w:t>Порядок и график посещения помещения для приема пищи (школьной столовой) доводится до сведения сотрудников питающей организации</w:t>
      </w:r>
    </w:p>
    <w:p>
      <w:pPr>
        <w:pStyle w:val="7"/>
        <w:numPr>
          <w:ilvl w:val="0"/>
          <w:numId w:val="7"/>
        </w:numPr>
        <w:shd w:val="clear" w:color="auto" w:fill="auto"/>
        <w:tabs>
          <w:tab w:val="left" w:pos="339"/>
        </w:tabs>
        <w:spacing w:after="0" w:line="274" w:lineRule="exact"/>
        <w:ind w:left="400"/>
        <w:jc w:val="both"/>
        <w:sectPr>
          <w:pgSz w:w="11900" w:h="16840"/>
          <w:pgMar w:top="1055" w:right="849" w:bottom="1361" w:left="1276" w:header="0" w:footer="3" w:gutter="0"/>
          <w:cols w:space="720" w:num="1"/>
          <w:docGrid w:linePitch="360" w:charSpace="0"/>
        </w:sectPr>
      </w:pPr>
      <w:r>
        <w:t>Контроль за соблюдением Порядка осуществляет директор МКОУ СОШ №1,иные органы управления МР в соответствии с их компетенцией.</w:t>
      </w:r>
    </w:p>
    <w:p>
      <w:pPr>
        <w:pStyle w:val="7"/>
        <w:shd w:val="clear" w:color="auto" w:fill="auto"/>
        <w:spacing w:after="0" w:line="317" w:lineRule="exact"/>
        <w:ind w:left="3640" w:firstLine="0"/>
        <w:jc w:val="right"/>
      </w:pPr>
      <w:r>
        <w:t xml:space="preserve">Приложение 1 </w:t>
      </w:r>
    </w:p>
    <w:p>
      <w:pPr>
        <w:pStyle w:val="7"/>
        <w:shd w:val="clear" w:color="auto" w:fill="auto"/>
        <w:spacing w:after="0" w:line="317" w:lineRule="exact"/>
        <w:ind w:left="3640" w:firstLine="0"/>
        <w:jc w:val="right"/>
      </w:pPr>
      <w:r>
        <w:t>к Порядку проведения мероприятий по родительскому контролю горячего питания обучающихся в МКОУ Сортавальского МР РК СОШ №1, а также доступа родителей (законных представителей)</w:t>
      </w:r>
    </w:p>
    <w:p>
      <w:pPr>
        <w:pStyle w:val="7"/>
        <w:shd w:val="clear" w:color="auto" w:fill="auto"/>
        <w:spacing w:after="381" w:line="317" w:lineRule="exact"/>
        <w:ind w:left="5120" w:firstLine="0"/>
        <w:jc w:val="right"/>
      </w:pPr>
      <w:r>
        <w:t>обучающихся в помещение для приема пищи (школьную столовую)</w:t>
      </w:r>
    </w:p>
    <w:p>
      <w:pPr>
        <w:pStyle w:val="14"/>
        <w:keepNext/>
        <w:keepLines/>
        <w:shd w:val="clear" w:color="auto" w:fill="auto"/>
        <w:spacing w:line="266" w:lineRule="exact"/>
        <w:ind w:left="3360" w:firstLine="0"/>
      </w:pPr>
      <w:bookmarkStart w:id="3" w:name="bookmark3"/>
      <w:r>
        <w:t>Заявка-соглашение на посещение</w:t>
      </w:r>
      <w:bookmarkEnd w:id="3"/>
    </w:p>
    <w:p>
      <w:pPr>
        <w:pStyle w:val="7"/>
        <w:shd w:val="clear" w:color="auto" w:fill="auto"/>
        <w:spacing w:after="299" w:line="266" w:lineRule="exact"/>
        <w:ind w:left="2580" w:firstLine="0"/>
        <w:jc w:val="left"/>
      </w:pPr>
      <w:r>
        <w:t>помещения для приема пищи (школьной столовой)</w:t>
      </w:r>
    </w:p>
    <w:p>
      <w:pPr>
        <w:pStyle w:val="7"/>
        <w:numPr>
          <w:ilvl w:val="0"/>
          <w:numId w:val="8"/>
        </w:numPr>
        <w:shd w:val="clear" w:color="auto" w:fill="auto"/>
        <w:tabs>
          <w:tab w:val="left" w:pos="1470"/>
        </w:tabs>
        <w:spacing w:after="0" w:line="317" w:lineRule="exact"/>
        <w:ind w:left="1140" w:firstLine="0"/>
        <w:jc w:val="left"/>
      </w:pPr>
      <w:r>
        <w:t>ФИО родителя (законного представителя) __________________________</w:t>
      </w:r>
    </w:p>
    <w:p>
      <w:pPr>
        <w:pStyle w:val="7"/>
        <w:shd w:val="clear" w:color="auto" w:fill="auto"/>
        <w:tabs>
          <w:tab w:val="left" w:pos="1470"/>
        </w:tabs>
        <w:spacing w:after="0" w:line="317" w:lineRule="exact"/>
        <w:ind w:left="1140" w:firstLine="0"/>
        <w:jc w:val="left"/>
      </w:pPr>
    </w:p>
    <w:p>
      <w:pPr>
        <w:pStyle w:val="7"/>
        <w:numPr>
          <w:ilvl w:val="0"/>
          <w:numId w:val="8"/>
        </w:numPr>
        <w:shd w:val="clear" w:color="auto" w:fill="auto"/>
        <w:tabs>
          <w:tab w:val="left" w:pos="1494"/>
        </w:tabs>
        <w:spacing w:after="0" w:line="317" w:lineRule="exact"/>
        <w:ind w:left="1140" w:firstLine="0"/>
        <w:jc w:val="left"/>
      </w:pPr>
      <w:r>
        <w:t>Класс обучающегося, чьи интересы представлены___________________</w:t>
      </w:r>
    </w:p>
    <w:p>
      <w:pPr>
        <w:pStyle w:val="7"/>
        <w:numPr>
          <w:ilvl w:val="0"/>
          <w:numId w:val="8"/>
        </w:numPr>
        <w:shd w:val="clear" w:color="auto" w:fill="auto"/>
        <w:tabs>
          <w:tab w:val="left" w:pos="1494"/>
        </w:tabs>
        <w:spacing w:after="0" w:line="317" w:lineRule="exact"/>
        <w:ind w:left="1140" w:firstLine="0"/>
        <w:jc w:val="left"/>
      </w:pPr>
      <w:r>
        <w:t>Причина посещения ____________________________________________</w:t>
      </w:r>
    </w:p>
    <w:p>
      <w:pPr>
        <w:pStyle w:val="7"/>
        <w:shd w:val="clear" w:color="auto" w:fill="auto"/>
        <w:tabs>
          <w:tab w:val="left" w:pos="1494"/>
        </w:tabs>
        <w:spacing w:after="0" w:line="317" w:lineRule="exact"/>
        <w:ind w:left="1140" w:firstLine="0"/>
        <w:jc w:val="left"/>
      </w:pPr>
    </w:p>
    <w:p>
      <w:pPr>
        <w:pStyle w:val="7"/>
        <w:numPr>
          <w:ilvl w:val="0"/>
          <w:numId w:val="8"/>
        </w:numPr>
        <w:shd w:val="clear" w:color="auto" w:fill="auto"/>
        <w:tabs>
          <w:tab w:val="left" w:pos="1498"/>
        </w:tabs>
        <w:spacing w:after="0" w:line="317" w:lineRule="exact"/>
        <w:ind w:left="1140" w:firstLine="0"/>
        <w:jc w:val="left"/>
      </w:pPr>
      <w:r>
        <w:t>Дата и время посещения _________________________________________</w:t>
      </w:r>
    </w:p>
    <w:p>
      <w:pPr>
        <w:pStyle w:val="7"/>
        <w:numPr>
          <w:ilvl w:val="0"/>
          <w:numId w:val="8"/>
        </w:numPr>
        <w:shd w:val="clear" w:color="auto" w:fill="auto"/>
        <w:tabs>
          <w:tab w:val="left" w:pos="1498"/>
        </w:tabs>
        <w:spacing w:after="281" w:line="317" w:lineRule="exact"/>
        <w:ind w:left="1140" w:firstLine="0"/>
        <w:jc w:val="left"/>
      </w:pPr>
      <w:r>
        <w:t>Контактный номер телефона______________________________________</w:t>
      </w:r>
    </w:p>
    <w:p>
      <w:pPr>
        <w:pStyle w:val="7"/>
        <w:shd w:val="clear" w:color="auto" w:fill="auto"/>
        <w:tabs>
          <w:tab w:val="left" w:pos="1498"/>
        </w:tabs>
        <w:spacing w:after="281" w:line="317" w:lineRule="exact"/>
        <w:ind w:left="1140" w:firstLine="0"/>
        <w:jc w:val="left"/>
      </w:pPr>
    </w:p>
    <w:p>
      <w:pPr>
        <w:pStyle w:val="7"/>
        <w:shd w:val="clear" w:color="auto" w:fill="auto"/>
        <w:tabs>
          <w:tab w:val="left" w:pos="1498"/>
        </w:tabs>
        <w:spacing w:after="281" w:line="317" w:lineRule="exact"/>
        <w:ind w:left="1140" w:firstLine="0"/>
        <w:jc w:val="left"/>
      </w:pPr>
    </w:p>
    <w:p>
      <w:pPr>
        <w:pStyle w:val="7"/>
        <w:shd w:val="clear" w:color="auto" w:fill="auto"/>
        <w:tabs>
          <w:tab w:val="left" w:leader="underscore" w:pos="3074"/>
        </w:tabs>
        <w:spacing w:after="240" w:line="266" w:lineRule="exact"/>
        <w:ind w:firstLine="0"/>
        <w:jc w:val="both"/>
      </w:pPr>
      <w:r>
        <w:t>Дата</w:t>
      </w:r>
      <w:r>
        <w:tab/>
      </w:r>
    </w:p>
    <w:p>
      <w:pPr>
        <w:pStyle w:val="7"/>
        <w:shd w:val="clear" w:color="auto" w:fill="auto"/>
        <w:tabs>
          <w:tab w:val="left" w:leader="underscore" w:pos="3758"/>
        </w:tabs>
        <w:spacing w:after="196" w:line="266" w:lineRule="exact"/>
        <w:ind w:firstLine="0"/>
        <w:jc w:val="both"/>
      </w:pPr>
      <w:r>
        <w:t>Подпись</w:t>
      </w:r>
      <w:r>
        <w:tab/>
      </w:r>
    </w:p>
    <w:p>
      <w:pPr>
        <w:pStyle w:val="7"/>
        <w:shd w:val="clear" w:color="auto" w:fill="auto"/>
        <w:tabs>
          <w:tab w:val="left" w:leader="underscore" w:pos="7464"/>
        </w:tabs>
        <w:spacing w:after="0" w:line="322" w:lineRule="exact"/>
        <w:ind w:firstLine="0"/>
        <w:jc w:val="both"/>
      </w:pPr>
      <w:r>
        <w:t>Я.</w:t>
      </w:r>
      <w:r>
        <w:tab/>
      </w:r>
      <w:r>
        <w:t>, обязуюсь</w:t>
      </w:r>
    </w:p>
    <w:p>
      <w:pPr>
        <w:pStyle w:val="7"/>
        <w:shd w:val="clear" w:color="auto" w:fill="auto"/>
        <w:spacing w:after="785" w:line="322" w:lineRule="exact"/>
        <w:ind w:firstLine="0"/>
        <w:jc w:val="left"/>
      </w:pPr>
      <w:r>
        <w:t xml:space="preserve">соблюдать Порядок доступа законных представителей, обучающихся в помещение приема пищи (школьной столовой) МКОУ СОШ №1    </w:t>
      </w:r>
    </w:p>
    <w:p>
      <w:pPr>
        <w:pStyle w:val="7"/>
        <w:shd w:val="clear" w:color="auto" w:fill="auto"/>
        <w:spacing w:after="0" w:line="317" w:lineRule="exact"/>
        <w:ind w:left="3740" w:firstLine="0"/>
        <w:jc w:val="right"/>
      </w:pPr>
      <w:r>
        <w:t>к Порядку проведения мероприятий по родительскому контролю горячего питания обучающихся в МКОУ Сортавальского МР РК СОШ №1, а также доступа родителей (законных представителей)</w:t>
      </w:r>
    </w:p>
    <w:p>
      <w:pPr>
        <w:pStyle w:val="7"/>
        <w:shd w:val="clear" w:color="auto" w:fill="auto"/>
        <w:spacing w:after="1017" w:line="317" w:lineRule="exact"/>
        <w:ind w:left="5220" w:firstLine="0"/>
        <w:jc w:val="right"/>
      </w:pPr>
      <w:r>
        <w:t>обучающихся в помещение для приема пищи (школьную столовую)</w:t>
      </w:r>
    </w:p>
    <w:p>
      <w:pPr>
        <w:pStyle w:val="18"/>
        <w:framePr w:w="9451" w:wrap="notBeside" w:vAnchor="text" w:hAnchor="text" w:xAlign="center" w:y="1"/>
        <w:shd w:val="clear" w:color="auto" w:fill="auto"/>
        <w:jc w:val="center"/>
      </w:pPr>
      <w:r>
        <w:t>Журнал заявок на посещение школьной столовой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1027"/>
        <w:gridCol w:w="1222"/>
        <w:gridCol w:w="1111"/>
        <w:gridCol w:w="1204"/>
        <w:gridCol w:w="319"/>
        <w:gridCol w:w="1036"/>
        <w:gridCol w:w="15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4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Заявитель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left="200"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(ФИО)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Контактный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left="220"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телефон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Желаемые дата и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время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посещения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ФИО,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принявшего заявку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Результат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рассмотрения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Согласованные дата и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время или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отметка о</w:t>
            </w:r>
          </w:p>
          <w:p>
            <w:pPr>
              <w:pStyle w:val="7"/>
              <w:framePr w:w="9451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несогласовании с кратким указанием причин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pStyle w:val="20"/>
        <w:framePr w:w="9451" w:wrap="notBeside" w:vAnchor="text" w:hAnchor="text" w:xAlign="center" w:y="1"/>
        <w:shd w:val="clear" w:color="auto" w:fill="auto"/>
      </w:pPr>
    </w:p>
    <w:p>
      <w:pPr>
        <w:framePr w:w="9451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tabs>
          <w:tab w:val="left" w:pos="7104"/>
        </w:tabs>
        <w:ind w:left="142" w:firstLine="142"/>
        <w:rPr>
          <w:sz w:val="2"/>
          <w:szCs w:val="2"/>
        </w:rPr>
      </w:pPr>
      <w:r>
        <w:rPr>
          <w:sz w:val="2"/>
          <w:szCs w:val="2"/>
        </w:rPr>
        <w:tab/>
      </w:r>
    </w:p>
    <w:p>
      <w:pPr>
        <w:tabs>
          <w:tab w:val="left" w:pos="7104"/>
        </w:tabs>
        <w:rPr>
          <w:sz w:val="2"/>
          <w:szCs w:val="2"/>
        </w:rPr>
        <w:sectPr>
          <w:pgSz w:w="11900" w:h="16840"/>
          <w:pgMar w:top="978" w:right="985" w:bottom="5908" w:left="1689" w:header="0" w:footer="3" w:gutter="0"/>
          <w:cols w:space="720" w:num="1"/>
          <w:docGrid w:linePitch="360" w:charSpace="0"/>
        </w:sectPr>
      </w:pPr>
      <w:r>
        <w:rPr>
          <w:sz w:val="2"/>
          <w:szCs w:val="2"/>
        </w:rPr>
        <w:tab/>
      </w:r>
    </w:p>
    <w:p>
      <w:pPr>
        <w:pStyle w:val="7"/>
        <w:shd w:val="clear" w:color="auto" w:fill="auto"/>
        <w:spacing w:after="0" w:line="317" w:lineRule="exact"/>
        <w:ind w:left="3640" w:firstLine="0"/>
        <w:jc w:val="right"/>
      </w:pPr>
      <w:r>
        <w:t>Приложение 3</w:t>
      </w:r>
    </w:p>
    <w:p>
      <w:pPr>
        <w:pStyle w:val="7"/>
        <w:shd w:val="clear" w:color="auto" w:fill="auto"/>
        <w:spacing w:after="0" w:line="317" w:lineRule="exact"/>
        <w:ind w:left="3640" w:firstLine="0"/>
        <w:jc w:val="right"/>
      </w:pPr>
      <w:r>
        <w:t xml:space="preserve"> к Порядку проведения мероприятий по родительскому контролю горячего питания обучающихся в МКОУ Сортавальского МР РК СОШ №1, а также доступа родителей (законных представителей)</w:t>
      </w:r>
    </w:p>
    <w:p>
      <w:pPr>
        <w:pStyle w:val="7"/>
        <w:shd w:val="clear" w:color="auto" w:fill="auto"/>
        <w:spacing w:after="261" w:line="317" w:lineRule="exact"/>
        <w:ind w:left="5120" w:firstLine="0"/>
        <w:jc w:val="right"/>
      </w:pPr>
      <w:r>
        <w:t>обучающихся в помещение для приема пищи (школьную столовую)</w:t>
      </w:r>
    </w:p>
    <w:p>
      <w:pPr>
        <w:pStyle w:val="16"/>
        <w:shd w:val="clear" w:color="auto" w:fill="auto"/>
        <w:spacing w:after="179" w:line="266" w:lineRule="exact"/>
        <w:ind w:right="40"/>
        <w:jc w:val="center"/>
      </w:pPr>
      <w:r>
        <w:t>ЧЕК-ЛИСТ</w:t>
      </w:r>
    </w:p>
    <w:p>
      <w:pPr>
        <w:pStyle w:val="7"/>
        <w:shd w:val="clear" w:color="auto" w:fill="auto"/>
        <w:spacing w:after="261" w:line="317" w:lineRule="exact"/>
        <w:ind w:firstLine="0"/>
        <w:jc w:val="left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27"/>
        </w:tabs>
        <w:spacing w:after="90" w:line="266" w:lineRule="exact"/>
        <w:ind w:left="380" w:firstLine="0"/>
        <w:jc w:val="left"/>
      </w:pPr>
      <w:r>
        <w:t>Питается ли Ваш ребенок в школьной столовой?</w:t>
      </w:r>
    </w:p>
    <w:p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1483"/>
        </w:tabs>
        <w:spacing w:before="0"/>
        <w:ind w:left="1120"/>
      </w:pPr>
      <w:bookmarkStart w:id="4" w:name="bookmark4"/>
      <w:r>
        <w:t>Да</w:t>
      </w:r>
      <w:bookmarkEnd w:id="4"/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3"/>
        </w:tabs>
        <w:spacing w:after="0" w:line="317" w:lineRule="exact"/>
        <w:ind w:left="1120" w:firstLine="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317" w:lineRule="exact"/>
        <w:ind w:left="380" w:firstLine="0"/>
        <w:jc w:val="left"/>
      </w:pPr>
      <w:r>
        <w:t>Если нет, то по какой причине?</w:t>
      </w:r>
    </w:p>
    <w:p>
      <w:pPr>
        <w:pStyle w:val="7"/>
        <w:numPr>
          <w:ilvl w:val="0"/>
          <w:numId w:val="11"/>
        </w:numPr>
        <w:shd w:val="clear" w:color="auto" w:fill="auto"/>
        <w:spacing w:after="0" w:line="317" w:lineRule="exact"/>
        <w:ind w:left="1418"/>
        <w:jc w:val="left"/>
      </w:pPr>
      <w:r>
        <w:t>Не нравится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3"/>
        </w:tabs>
        <w:spacing w:after="0" w:line="317" w:lineRule="exact"/>
        <w:ind w:left="1120" w:firstLine="0"/>
        <w:jc w:val="left"/>
      </w:pPr>
      <w:r>
        <w:t>Не успевает</w:t>
      </w:r>
    </w:p>
    <w:p>
      <w:pPr>
        <w:pStyle w:val="7"/>
        <w:numPr>
          <w:ilvl w:val="1"/>
          <w:numId w:val="10"/>
        </w:numPr>
        <w:shd w:val="clear" w:color="auto" w:fill="auto"/>
        <w:spacing w:after="0" w:line="317" w:lineRule="exact"/>
        <w:ind w:left="1120" w:firstLine="0"/>
        <w:jc w:val="left"/>
      </w:pPr>
      <w:r>
        <w:t>Питается дома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317" w:lineRule="exact"/>
        <w:ind w:left="380" w:firstLine="0"/>
        <w:jc w:val="left"/>
      </w:pPr>
      <w:r>
        <w:t>Нравится ли питание в школьной столовой?</w:t>
      </w:r>
    </w:p>
    <w:p>
      <w:pPr>
        <w:pStyle w:val="7"/>
        <w:numPr>
          <w:ilvl w:val="0"/>
          <w:numId w:val="11"/>
        </w:numPr>
        <w:shd w:val="clear" w:color="auto" w:fill="auto"/>
        <w:tabs>
          <w:tab w:val="left" w:pos="743"/>
        </w:tabs>
        <w:spacing w:after="0" w:line="274" w:lineRule="exact"/>
        <w:ind w:left="1418"/>
        <w:jc w:val="left"/>
      </w:pPr>
      <w:r>
        <w:t>да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753"/>
        </w:tabs>
        <w:spacing w:after="0" w:line="274" w:lineRule="exact"/>
        <w:ind w:left="1134" w:firstLine="0"/>
        <w:jc w:val="left"/>
      </w:pPr>
      <w:r>
        <w:t>Нет</w:t>
      </w:r>
    </w:p>
    <w:p>
      <w:pPr>
        <w:pStyle w:val="7"/>
        <w:numPr>
          <w:ilvl w:val="0"/>
          <w:numId w:val="11"/>
        </w:numPr>
        <w:shd w:val="clear" w:color="auto" w:fill="auto"/>
        <w:spacing w:after="0" w:line="274" w:lineRule="exact"/>
        <w:ind w:left="1418"/>
        <w:jc w:val="left"/>
      </w:pPr>
      <w:r>
        <w:t>не всегда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Если не нравится, то почему?</w:t>
      </w:r>
    </w:p>
    <w:p>
      <w:pPr>
        <w:pStyle w:val="7"/>
        <w:numPr>
          <w:ilvl w:val="0"/>
          <w:numId w:val="11"/>
        </w:numPr>
        <w:shd w:val="clear" w:color="auto" w:fill="auto"/>
        <w:spacing w:after="0" w:line="274" w:lineRule="exact"/>
        <w:ind w:left="1418"/>
        <w:jc w:val="left"/>
      </w:pPr>
      <w:r>
        <w:t>Невкусно готовят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Однообразное питание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Готовят нелюбимую пищу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Остывшая еда</w:t>
      </w:r>
    </w:p>
    <w:p>
      <w:pPr>
        <w:pStyle w:val="7"/>
        <w:numPr>
          <w:ilvl w:val="0"/>
          <w:numId w:val="11"/>
        </w:numPr>
        <w:shd w:val="clear" w:color="auto" w:fill="auto"/>
        <w:spacing w:after="0" w:line="274" w:lineRule="exact"/>
        <w:ind w:left="1418"/>
        <w:jc w:val="left"/>
      </w:pPr>
      <w:r>
        <w:t>Маленькие порции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  <w:tab w:val="left" w:leader="underscore" w:pos="5157"/>
        </w:tabs>
        <w:spacing w:after="220" w:line="274" w:lineRule="exact"/>
        <w:ind w:left="1120" w:firstLine="0"/>
        <w:jc w:val="left"/>
      </w:pPr>
      <w:r>
        <w:t>Другое</w:t>
      </w:r>
      <w:r>
        <w:tab/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Присутствует ли ежедневное меню в столовой с указанием калорийности блюд?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Да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Размещена ли информация о меню?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На сайте школы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На информационном стенде школы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  <w:tab w:val="left" w:leader="underscore" w:pos="4442"/>
        </w:tabs>
        <w:spacing w:after="0" w:line="274" w:lineRule="exact"/>
        <w:ind w:left="1120" w:firstLine="0"/>
        <w:jc w:val="left"/>
      </w:pPr>
      <w:r>
        <w:t>Другое</w:t>
      </w:r>
      <w:r>
        <w:tab/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Фактический рацион питания соответствует ежедневному меню?</w:t>
      </w:r>
    </w:p>
    <w:p>
      <w:pPr>
        <w:pStyle w:val="29"/>
        <w:keepNext/>
        <w:keepLines/>
        <w:numPr>
          <w:ilvl w:val="0"/>
          <w:numId w:val="10"/>
        </w:numPr>
        <w:shd w:val="clear" w:color="auto" w:fill="auto"/>
        <w:tabs>
          <w:tab w:val="left" w:pos="1488"/>
        </w:tabs>
        <w:ind w:left="1120"/>
      </w:pPr>
      <w:bookmarkStart w:id="5" w:name="bookmark5"/>
      <w:r>
        <w:t>Да</w:t>
      </w:r>
      <w:bookmarkEnd w:id="5"/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74" w:lineRule="exact"/>
        <w:ind w:left="1120" w:firstLine="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Соответствует выход готового блюда параметрам, указанным в меню?</w:t>
      </w:r>
    </w:p>
    <w:p>
      <w:pPr>
        <w:pStyle w:val="7"/>
        <w:numPr>
          <w:ilvl w:val="0"/>
          <w:numId w:val="11"/>
        </w:numPr>
        <w:shd w:val="clear" w:color="auto" w:fill="auto"/>
        <w:tabs>
          <w:tab w:val="left" w:pos="2188"/>
        </w:tabs>
        <w:spacing w:after="0" w:line="274" w:lineRule="exact"/>
        <w:ind w:left="1560"/>
        <w:jc w:val="left"/>
      </w:pPr>
      <w:r>
        <w:t>Да</w:t>
      </w:r>
    </w:p>
    <w:p>
      <w:pPr>
        <w:pStyle w:val="7"/>
        <w:numPr>
          <w:ilvl w:val="0"/>
          <w:numId w:val="11"/>
        </w:numPr>
        <w:shd w:val="clear" w:color="auto" w:fill="auto"/>
        <w:tabs>
          <w:tab w:val="left" w:pos="2188"/>
        </w:tabs>
        <w:spacing w:after="0" w:line="274" w:lineRule="exact"/>
        <w:ind w:left="156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738"/>
        </w:tabs>
        <w:spacing w:after="0" w:line="274" w:lineRule="exact"/>
        <w:ind w:left="380" w:firstLine="0"/>
        <w:jc w:val="left"/>
      </w:pPr>
      <w:r>
        <w:t>Отсутствуют сколы на столовой посуде?</w:t>
      </w:r>
    </w:p>
    <w:p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1488"/>
        </w:tabs>
        <w:spacing w:before="0" w:line="274" w:lineRule="exact"/>
        <w:ind w:left="1120"/>
      </w:pPr>
      <w:bookmarkStart w:id="6" w:name="bookmark6"/>
      <w:r>
        <w:t>Да</w:t>
      </w:r>
      <w:bookmarkEnd w:id="6"/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82" w:lineRule="exact"/>
        <w:ind w:left="1120" w:firstLine="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25"/>
        </w:tabs>
        <w:spacing w:after="0" w:line="266" w:lineRule="exact"/>
        <w:ind w:left="380" w:firstLine="0"/>
        <w:jc w:val="left"/>
      </w:pPr>
      <w:r>
        <w:t>Зал приема пищи чистый?</w:t>
      </w:r>
    </w:p>
    <w:p>
      <w:pPr>
        <w:pStyle w:val="29"/>
        <w:keepNext/>
        <w:keepLines/>
        <w:numPr>
          <w:ilvl w:val="0"/>
          <w:numId w:val="10"/>
        </w:numPr>
        <w:shd w:val="clear" w:color="auto" w:fill="auto"/>
        <w:tabs>
          <w:tab w:val="left" w:pos="1488"/>
        </w:tabs>
        <w:spacing w:line="266" w:lineRule="exact"/>
        <w:ind w:left="1120"/>
      </w:pPr>
      <w:bookmarkStart w:id="7" w:name="bookmark7"/>
      <w:r>
        <w:t>Да</w:t>
      </w:r>
      <w:bookmarkEnd w:id="7"/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488"/>
        </w:tabs>
        <w:spacing w:after="0" w:line="282" w:lineRule="exact"/>
        <w:ind w:left="1120" w:firstLine="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66" w:lineRule="exact"/>
        <w:ind w:left="780" w:hanging="340"/>
        <w:jc w:val="left"/>
      </w:pPr>
      <w:r>
        <w:t>Обеденные столы чистые?</w:t>
      </w:r>
    </w:p>
    <w:p>
      <w:pPr>
        <w:pStyle w:val="7"/>
        <w:numPr>
          <w:ilvl w:val="0"/>
          <w:numId w:val="12"/>
        </w:numPr>
        <w:shd w:val="clear" w:color="auto" w:fill="auto"/>
        <w:tabs>
          <w:tab w:val="left" w:pos="1528"/>
        </w:tabs>
        <w:spacing w:after="0" w:line="259" w:lineRule="exact"/>
        <w:ind w:left="1418" w:right="6900"/>
        <w:jc w:val="left"/>
      </w:pPr>
      <w:r>
        <w:t xml:space="preserve">Да </w:t>
      </w:r>
    </w:p>
    <w:p>
      <w:pPr>
        <w:pStyle w:val="7"/>
        <w:numPr>
          <w:ilvl w:val="0"/>
          <w:numId w:val="12"/>
        </w:numPr>
        <w:shd w:val="clear" w:color="auto" w:fill="auto"/>
        <w:spacing w:after="0" w:line="259" w:lineRule="exact"/>
        <w:ind w:left="1418" w:right="6900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74" w:lineRule="exact"/>
        <w:ind w:left="780" w:hanging="340"/>
        <w:jc w:val="left"/>
      </w:pPr>
      <w:r>
        <w:t>Спецодежда персонала столовой чистая и опрятная, наличие масок и перчаток?</w:t>
      </w:r>
    </w:p>
    <w:p>
      <w:pPr>
        <w:pStyle w:val="7"/>
        <w:numPr>
          <w:ilvl w:val="0"/>
          <w:numId w:val="13"/>
        </w:numPr>
        <w:shd w:val="clear" w:color="auto" w:fill="auto"/>
        <w:tabs>
          <w:tab w:val="left" w:pos="1528"/>
        </w:tabs>
        <w:spacing w:after="0" w:line="274" w:lineRule="exact"/>
        <w:ind w:left="1418"/>
        <w:jc w:val="left"/>
      </w:pPr>
      <w:r>
        <w:t>Да</w:t>
      </w:r>
    </w:p>
    <w:p>
      <w:pPr>
        <w:pStyle w:val="7"/>
        <w:numPr>
          <w:ilvl w:val="0"/>
          <w:numId w:val="13"/>
        </w:numPr>
        <w:shd w:val="clear" w:color="auto" w:fill="auto"/>
        <w:tabs>
          <w:tab w:val="left" w:pos="1528"/>
        </w:tabs>
        <w:spacing w:after="0" w:line="274" w:lineRule="exact"/>
        <w:ind w:left="1418"/>
        <w:jc w:val="left"/>
      </w:pPr>
      <w:r>
        <w:t>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74" w:lineRule="exact"/>
        <w:ind w:left="780" w:hanging="340"/>
        <w:jc w:val="left"/>
      </w:pPr>
      <w:r>
        <w:t>Объем пищевых отходов после приема пищи</w:t>
      </w:r>
    </w:p>
    <w:p>
      <w:pPr>
        <w:pStyle w:val="7"/>
        <w:numPr>
          <w:ilvl w:val="0"/>
          <w:numId w:val="14"/>
        </w:numPr>
        <w:shd w:val="clear" w:color="auto" w:fill="auto"/>
        <w:spacing w:after="0" w:line="274" w:lineRule="exact"/>
        <w:ind w:left="1418"/>
        <w:jc w:val="left"/>
      </w:pPr>
      <w:r>
        <w:t>большой</w:t>
      </w:r>
    </w:p>
    <w:p>
      <w:pPr>
        <w:pStyle w:val="7"/>
        <w:numPr>
          <w:ilvl w:val="0"/>
          <w:numId w:val="14"/>
        </w:numPr>
        <w:shd w:val="clear" w:color="auto" w:fill="auto"/>
        <w:tabs>
          <w:tab w:val="left" w:pos="1528"/>
        </w:tabs>
        <w:spacing w:after="0" w:line="274" w:lineRule="exact"/>
        <w:ind w:left="1418" w:right="5436"/>
        <w:jc w:val="left"/>
      </w:pPr>
      <w:r>
        <w:t>не очень большой</w:t>
      </w:r>
    </w:p>
    <w:p>
      <w:pPr>
        <w:pStyle w:val="7"/>
        <w:numPr>
          <w:ilvl w:val="0"/>
          <w:numId w:val="14"/>
        </w:numPr>
        <w:shd w:val="clear" w:color="auto" w:fill="auto"/>
        <w:tabs>
          <w:tab w:val="left" w:pos="1528"/>
        </w:tabs>
        <w:spacing w:after="0" w:line="274" w:lineRule="exact"/>
        <w:ind w:left="1418" w:right="5980"/>
        <w:jc w:val="left"/>
      </w:pPr>
      <w:r>
        <w:t>практически нет</w:t>
      </w: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74" w:lineRule="exact"/>
        <w:ind w:left="780" w:hanging="340"/>
        <w:jc w:val="left"/>
      </w:pPr>
      <w:r>
        <w:t>Созданы условия для соблюдения детьми правил личной гигиены (доступ к раковинам, мылу, средствам для сушки рук)</w:t>
      </w:r>
    </w:p>
    <w:p>
      <w:pPr>
        <w:pStyle w:val="7"/>
        <w:numPr>
          <w:ilvl w:val="0"/>
          <w:numId w:val="15"/>
        </w:numPr>
        <w:shd w:val="clear" w:color="auto" w:fill="auto"/>
        <w:tabs>
          <w:tab w:val="left" w:pos="1148"/>
        </w:tabs>
        <w:spacing w:after="0" w:line="274" w:lineRule="exact"/>
        <w:jc w:val="left"/>
      </w:pPr>
      <w:r>
        <w:t>Да</w:t>
      </w:r>
    </w:p>
    <w:p>
      <w:pPr>
        <w:pStyle w:val="7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4" w:lineRule="exact"/>
        <w:ind w:left="1134" w:firstLine="0"/>
        <w:jc w:val="left"/>
      </w:pPr>
      <w:r>
        <w:t>Нет</w:t>
      </w:r>
    </w:p>
    <w:p>
      <w:pPr>
        <w:pStyle w:val="7"/>
        <w:shd w:val="clear" w:color="auto" w:fill="auto"/>
        <w:spacing w:after="0" w:line="274" w:lineRule="exact"/>
        <w:ind w:left="780" w:hanging="340"/>
        <w:jc w:val="left"/>
      </w:pPr>
    </w:p>
    <w:p>
      <w:pPr>
        <w:pStyle w:val="7"/>
        <w:numPr>
          <w:ilvl w:val="0"/>
          <w:numId w:val="9"/>
        </w:numPr>
        <w:shd w:val="clear" w:color="auto" w:fill="auto"/>
        <w:tabs>
          <w:tab w:val="left" w:pos="890"/>
        </w:tabs>
        <w:spacing w:after="1666" w:line="274" w:lineRule="exact"/>
        <w:ind w:left="780" w:right="340" w:hanging="340"/>
        <w:jc w:val="left"/>
      </w:pPr>
      <w:r>
        <w:t xml:space="preserve">Ваши предложения по изменению меню: </w:t>
      </w:r>
    </w:p>
    <w:p>
      <w:pPr>
        <w:pStyle w:val="7"/>
        <w:shd w:val="clear" w:color="auto" w:fill="auto"/>
        <w:spacing w:after="0" w:line="266" w:lineRule="exact"/>
        <w:ind w:left="780" w:hanging="340"/>
        <w:jc w:val="left"/>
        <w:sectPr>
          <w:pgSz w:w="11900" w:h="16840"/>
          <w:pgMar w:top="1047" w:right="850" w:bottom="1292" w:left="1786" w:header="0" w:footer="3" w:gutter="0"/>
          <w:cols w:space="720" w:num="1"/>
          <w:docGrid w:linePitch="360" w:charSpace="0"/>
        </w:sectPr>
      </w:pPr>
      <w:r>
        <w:t>1 7. Ваши предложения по улучшению питания в школе:</w:t>
      </w:r>
    </w:p>
    <w:p>
      <w:pPr>
        <w:pStyle w:val="7"/>
        <w:shd w:val="clear" w:color="auto" w:fill="auto"/>
        <w:spacing w:after="0" w:line="317" w:lineRule="exact"/>
        <w:ind w:left="3680" w:firstLine="0"/>
        <w:jc w:val="right"/>
      </w:pPr>
      <w:r>
        <w:t xml:space="preserve">Приложение 4 </w:t>
      </w:r>
    </w:p>
    <w:p>
      <w:pPr>
        <w:pStyle w:val="7"/>
        <w:shd w:val="clear" w:color="auto" w:fill="auto"/>
        <w:spacing w:after="0" w:line="317" w:lineRule="exact"/>
        <w:ind w:left="3680" w:firstLine="0"/>
        <w:jc w:val="right"/>
      </w:pPr>
      <w:r>
        <w:t xml:space="preserve">к Порядку проведения мероприятий по родительскому контролю горячего питания обучающихся в </w:t>
      </w:r>
      <w:r>
        <w:rPr>
          <w:lang w:val="ru-RU"/>
        </w:rPr>
        <w:t>МКОУ</w:t>
      </w:r>
      <w:r>
        <w:rPr>
          <w:rFonts w:hint="default"/>
          <w:lang w:val="ru-RU"/>
        </w:rPr>
        <w:t xml:space="preserve"> СОШ №1</w:t>
      </w:r>
      <w:bookmarkStart w:id="8" w:name="_GoBack"/>
      <w:bookmarkEnd w:id="8"/>
      <w:r>
        <w:t xml:space="preserve"> а также доступа родителей (законных представителей)</w:t>
      </w:r>
    </w:p>
    <w:p>
      <w:pPr>
        <w:pStyle w:val="7"/>
        <w:shd w:val="clear" w:color="auto" w:fill="auto"/>
        <w:spacing w:after="783" w:line="317" w:lineRule="exact"/>
        <w:ind w:left="5160" w:firstLine="0"/>
        <w:jc w:val="right"/>
      </w:pPr>
      <w:r>
        <w:t>обучающихся в помещение для приема пищи (школьную столовую)</w:t>
      </w:r>
    </w:p>
    <w:p>
      <w:pPr>
        <w:pStyle w:val="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 №__</w:t>
      </w:r>
    </w:p>
    <w:p>
      <w:pPr>
        <w:pStyle w:val="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посещения школьной столовой</w:t>
      </w:r>
    </w:p>
    <w:p>
      <w:pPr>
        <w:pStyle w:val="37"/>
        <w:jc w:val="center"/>
        <w:rPr>
          <w:rFonts w:ascii="Times New Roman" w:hAnsi="Times New Roman" w:cs="Times New Roman"/>
          <w:b/>
        </w:rPr>
      </w:pP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Общественная комиссия в составе: 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(ФИО)_______________________________________________________________________________________________________________________________________________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посещения:__________________________________________________________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Замечания: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Общественной комиссии:</w:t>
      </w:r>
    </w:p>
    <w:p>
      <w:pPr>
        <w:pStyle w:val="37"/>
        <w:jc w:val="both"/>
        <w:rPr>
          <w:rFonts w:ascii="Times New Roman" w:hAnsi="Times New Roman" w:cs="Times New Roman"/>
        </w:rPr>
      </w:pP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___________________           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(ФИО)                                      подпись                                        дата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___________________           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(ФИО)                                      подпись                                        дата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___________________           ___________________</w:t>
      </w:r>
    </w:p>
    <w:p>
      <w:pPr>
        <w:pStyle w:val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(ФИО)                                      подпись                                        дата</w:t>
      </w:r>
    </w:p>
    <w:sectPr>
      <w:footerReference r:id="rId5" w:type="default"/>
      <w:pgSz w:w="11900" w:h="16840"/>
      <w:pgMar w:top="1131" w:right="811" w:bottom="1131" w:left="177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1308100</wp:posOffset>
              </wp:positionH>
              <wp:positionV relativeFrom="page">
                <wp:posOffset>9638030</wp:posOffset>
              </wp:positionV>
              <wp:extent cx="4989830" cy="160655"/>
              <wp:effectExtent l="317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8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shd w:val="clear" w:color="auto" w:fill="auto"/>
                            <w:tabs>
                              <w:tab w:val="right" w:pos="4834"/>
                              <w:tab w:val="right" w:pos="7858"/>
                            </w:tabs>
                            <w:spacing w:line="240" w:lineRule="auto"/>
                          </w:pPr>
                          <w:r>
                            <w:rPr>
                              <w:rStyle w:val="32"/>
                            </w:rPr>
                            <w:t>ФИО</w:t>
                          </w:r>
                          <w:r>
                            <w:rPr>
                              <w:rStyle w:val="32"/>
                            </w:rPr>
                            <w:tab/>
                          </w:r>
                          <w:r>
                            <w:rPr>
                              <w:rStyle w:val="32"/>
                            </w:rPr>
                            <w:t>подпись</w:t>
                          </w:r>
                          <w:r>
                            <w:rPr>
                              <w:rStyle w:val="32"/>
                            </w:rPr>
                            <w:tab/>
                          </w:r>
                          <w:r>
                            <w:rPr>
                              <w:rStyle w:val="32"/>
                            </w:rPr>
                            <w:t>дата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03pt;margin-top:758.9pt;height:12.65pt;width:392.9pt;mso-position-horizontal-relative:page;mso-position-vertical-relative:page;z-index:-251657216;mso-width-relative:page;mso-height-relative:page;" filled="f" stroked="f" coordsize="21600,21600" o:gfxdata="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qfAQ9gAAAANAQAADwAAAAAAAAABACAAAAAiAAAAZHJzL2Rvd25yZXYu&#10;eG1sUEsBAhQAFAAAAAgAh07iQN/cT0D7AQAABA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shd w:val="clear" w:color="auto" w:fill="auto"/>
                      <w:tabs>
                        <w:tab w:val="right" w:pos="4834"/>
                        <w:tab w:val="right" w:pos="7858"/>
                      </w:tabs>
                      <w:spacing w:line="240" w:lineRule="auto"/>
                    </w:pPr>
                    <w:r>
                      <w:rPr>
                        <w:rStyle w:val="32"/>
                      </w:rPr>
                      <w:t>ФИО</w:t>
                    </w:r>
                    <w:r>
                      <w:rPr>
                        <w:rStyle w:val="32"/>
                      </w:rPr>
                      <w:tab/>
                    </w:r>
                    <w:r>
                      <w:rPr>
                        <w:rStyle w:val="32"/>
                      </w:rPr>
                      <w:t>подпись</w:t>
                    </w:r>
                    <w:r>
                      <w:rPr>
                        <w:rStyle w:val="32"/>
                      </w:rPr>
                      <w:tab/>
                    </w:r>
                    <w:r>
                      <w:rPr>
                        <w:rStyle w:val="32"/>
                      </w:rPr>
                      <w:t>дата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432ED"/>
    <w:multiLevelType w:val="multilevel"/>
    <w:tmpl w:val="05E432ED"/>
    <w:lvl w:ilvl="0" w:tentative="0">
      <w:start w:val="1"/>
      <w:numFmt w:val="bullet"/>
      <w:lvlText w:val=""/>
      <w:lvlJc w:val="left"/>
      <w:rPr>
        <w:rFonts w:hint="default" w:ascii="Wingdings" w:hAnsi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1"/>
      <w:numFmt w:val="bullet"/>
      <w:lvlText w:val=""/>
      <w:lvlJc w:val="left"/>
      <w:rPr>
        <w:rFonts w:hint="default" w:ascii="Wingdings" w:hAnsi="Wingdings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6A6013F"/>
    <w:multiLevelType w:val="multilevel"/>
    <w:tmpl w:val="16A6013F"/>
    <w:lvl w:ilvl="0" w:tentative="0">
      <w:start w:val="1"/>
      <w:numFmt w:val="bullet"/>
      <w:lvlText w:val=""/>
      <w:lvlJc w:val="left"/>
      <w:pPr>
        <w:ind w:left="18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6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40" w:hanging="360"/>
      </w:pPr>
      <w:rPr>
        <w:rFonts w:hint="default" w:ascii="Wingdings" w:hAnsi="Wingdings"/>
      </w:rPr>
    </w:lvl>
  </w:abstractNum>
  <w:abstractNum w:abstractNumId="2">
    <w:nsid w:val="1BBA72AC"/>
    <w:multiLevelType w:val="multilevel"/>
    <w:tmpl w:val="1BBA72A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24B5585"/>
    <w:multiLevelType w:val="multilevel"/>
    <w:tmpl w:val="224B5585"/>
    <w:lvl w:ilvl="0" w:tentative="0">
      <w:start w:val="1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4D07057"/>
    <w:multiLevelType w:val="multilevel"/>
    <w:tmpl w:val="24D07057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B531BBE"/>
    <w:multiLevelType w:val="multilevel"/>
    <w:tmpl w:val="3B531BB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D936100"/>
    <w:multiLevelType w:val="multilevel"/>
    <w:tmpl w:val="3D93610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45B044E7"/>
    <w:multiLevelType w:val="multilevel"/>
    <w:tmpl w:val="45B044E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47F707F3"/>
    <w:multiLevelType w:val="multilevel"/>
    <w:tmpl w:val="47F707F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5B6F6C86"/>
    <w:multiLevelType w:val="multilevel"/>
    <w:tmpl w:val="5B6F6C86"/>
    <w:lvl w:ilvl="0" w:tentative="0">
      <w:start w:val="1"/>
      <w:numFmt w:val="bullet"/>
      <w:lvlText w:val=""/>
      <w:lvlJc w:val="left"/>
      <w:pPr>
        <w:ind w:left="18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6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40" w:hanging="360"/>
      </w:pPr>
      <w:rPr>
        <w:rFonts w:hint="default" w:ascii="Wingdings" w:hAnsi="Wingdings"/>
      </w:rPr>
    </w:lvl>
  </w:abstractNum>
  <w:abstractNum w:abstractNumId="10">
    <w:nsid w:val="62995FD1"/>
    <w:multiLevelType w:val="multilevel"/>
    <w:tmpl w:val="62995FD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4D63BD0"/>
    <w:multiLevelType w:val="multilevel"/>
    <w:tmpl w:val="64D63BD0"/>
    <w:lvl w:ilvl="0" w:tentative="0">
      <w:start w:val="1"/>
      <w:numFmt w:val="bullet"/>
      <w:lvlText w:val=""/>
      <w:lvlJc w:val="left"/>
      <w:pPr>
        <w:ind w:left="15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2">
    <w:nsid w:val="74F11905"/>
    <w:multiLevelType w:val="multilevel"/>
    <w:tmpl w:val="74F11905"/>
    <w:lvl w:ilvl="0" w:tentative="0">
      <w:start w:val="1"/>
      <w:numFmt w:val="bullet"/>
      <w:lvlText w:val=""/>
      <w:lvlJc w:val="left"/>
      <w:pPr>
        <w:ind w:left="18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13">
    <w:nsid w:val="786E6040"/>
    <w:multiLevelType w:val="multilevel"/>
    <w:tmpl w:val="786E6040"/>
    <w:lvl w:ilvl="0" w:tentative="0">
      <w:start w:val="1"/>
      <w:numFmt w:val="bullet"/>
      <w:lvlText w:val=""/>
      <w:lvlJc w:val="left"/>
      <w:pPr>
        <w:ind w:left="18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6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40" w:hanging="360"/>
      </w:pPr>
      <w:rPr>
        <w:rFonts w:hint="default" w:ascii="Wingdings" w:hAnsi="Wingdings"/>
      </w:rPr>
    </w:lvl>
  </w:abstractNum>
  <w:abstractNum w:abstractNumId="14">
    <w:nsid w:val="7E863EBC"/>
    <w:multiLevelType w:val="multilevel"/>
    <w:tmpl w:val="7E863EB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09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04"/>
    <w:rsid w:val="00162EDC"/>
    <w:rsid w:val="001F2AF7"/>
    <w:rsid w:val="00254904"/>
    <w:rsid w:val="00256B51"/>
    <w:rsid w:val="00271984"/>
    <w:rsid w:val="00370444"/>
    <w:rsid w:val="00385E1C"/>
    <w:rsid w:val="0040726C"/>
    <w:rsid w:val="004A6ABD"/>
    <w:rsid w:val="00536F9F"/>
    <w:rsid w:val="0059216D"/>
    <w:rsid w:val="00635891"/>
    <w:rsid w:val="00745417"/>
    <w:rsid w:val="007B7E27"/>
    <w:rsid w:val="008054FB"/>
    <w:rsid w:val="00885F98"/>
    <w:rsid w:val="0091032A"/>
    <w:rsid w:val="00AA2038"/>
    <w:rsid w:val="00C223C8"/>
    <w:rsid w:val="00CB301E"/>
    <w:rsid w:val="00CE6FD7"/>
    <w:rsid w:val="00D076E3"/>
    <w:rsid w:val="00DF1041"/>
    <w:rsid w:val="162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39"/>
    <w:qFormat/>
    <w:uiPriority w:val="0"/>
    <w:pPr>
      <w:keepNext/>
      <w:widowControl/>
      <w:ind w:left="-709"/>
      <w:outlineLvl w:val="0"/>
    </w:pPr>
    <w:rPr>
      <w:rFonts w:ascii="Times New Roman" w:hAnsi="Times New Roman" w:eastAsia="Times New Roman" w:cs="Times New Roman"/>
      <w:color w:val="auto"/>
      <w:szCs w:val="20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8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Основной текст (2)_"/>
    <w:basedOn w:val="3"/>
    <w:link w:val="7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7">
    <w:name w:val="Основной текст (2)2"/>
    <w:basedOn w:val="1"/>
    <w:link w:val="6"/>
    <w:uiPriority w:val="0"/>
    <w:pPr>
      <w:shd w:val="clear" w:color="auto" w:fill="FFFFFF"/>
      <w:spacing w:after="820" w:line="278" w:lineRule="exact"/>
      <w:ind w:hanging="400"/>
      <w:jc w:val="center"/>
    </w:pPr>
    <w:rPr>
      <w:rFonts w:ascii="Times New Roman" w:hAnsi="Times New Roman" w:eastAsia="Times New Roman" w:cs="Times New Roman"/>
    </w:rPr>
  </w:style>
  <w:style w:type="character" w:customStyle="1" w:styleId="8">
    <w:name w:val="Основной текст (2)"/>
    <w:basedOn w:val="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3)_"/>
    <w:basedOn w:val="3"/>
    <w:link w:val="10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0">
    <w:name w:val="Основной текст (3)"/>
    <w:basedOn w:val="1"/>
    <w:link w:val="9"/>
    <w:uiPriority w:val="0"/>
    <w:pPr>
      <w:shd w:val="clear" w:color="auto" w:fill="FFFFFF"/>
      <w:spacing w:before="820" w:after="1340" w:line="230" w:lineRule="exact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1">
    <w:name w:val="Основной текст (4)_"/>
    <w:basedOn w:val="3"/>
    <w:link w:val="12"/>
    <w:uiPriority w:val="0"/>
    <w:rPr>
      <w:rFonts w:ascii="Times New Roman" w:hAnsi="Times New Roman" w:eastAsia="Times New Roman" w:cs="Times New Roman"/>
      <w:b/>
      <w:bCs/>
      <w:sz w:val="36"/>
      <w:szCs w:val="36"/>
      <w:u w:val="none"/>
    </w:rPr>
  </w:style>
  <w:style w:type="paragraph" w:customStyle="1" w:styleId="12">
    <w:name w:val="Основной текст (4)"/>
    <w:basedOn w:val="1"/>
    <w:link w:val="11"/>
    <w:qFormat/>
    <w:uiPriority w:val="0"/>
    <w:pPr>
      <w:shd w:val="clear" w:color="auto" w:fill="FFFFFF"/>
      <w:spacing w:before="1340" w:line="475" w:lineRule="exact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3">
    <w:name w:val="Заголовок №4_"/>
    <w:basedOn w:val="3"/>
    <w:link w:val="14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4">
    <w:name w:val="Заголовок №4"/>
    <w:basedOn w:val="1"/>
    <w:link w:val="13"/>
    <w:uiPriority w:val="0"/>
    <w:pPr>
      <w:shd w:val="clear" w:color="auto" w:fill="FFFFFF"/>
      <w:spacing w:line="274" w:lineRule="exact"/>
      <w:ind w:hanging="1420"/>
      <w:outlineLvl w:val="3"/>
    </w:pPr>
    <w:rPr>
      <w:rFonts w:ascii="Times New Roman" w:hAnsi="Times New Roman" w:eastAsia="Times New Roman" w:cs="Times New Roman"/>
      <w:b/>
      <w:bCs/>
    </w:rPr>
  </w:style>
  <w:style w:type="character" w:customStyle="1" w:styleId="15">
    <w:name w:val="Основной текст (5)_"/>
    <w:basedOn w:val="3"/>
    <w:link w:val="16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6">
    <w:name w:val="Основной текст (5)"/>
    <w:basedOn w:val="1"/>
    <w:link w:val="15"/>
    <w:uiPriority w:val="0"/>
    <w:pPr>
      <w:shd w:val="clear" w:color="auto" w:fill="FFFFFF"/>
      <w:spacing w:line="274" w:lineRule="exact"/>
    </w:pPr>
    <w:rPr>
      <w:rFonts w:ascii="Times New Roman" w:hAnsi="Times New Roman" w:eastAsia="Times New Roman" w:cs="Times New Roman"/>
      <w:b/>
      <w:bCs/>
    </w:rPr>
  </w:style>
  <w:style w:type="character" w:customStyle="1" w:styleId="17">
    <w:name w:val="Подпись к таблице_"/>
    <w:basedOn w:val="3"/>
    <w:link w:val="18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8">
    <w:name w:val="Подпись к таблице"/>
    <w:basedOn w:val="1"/>
    <w:link w:val="17"/>
    <w:qFormat/>
    <w:uiPriority w:val="0"/>
    <w:pPr>
      <w:shd w:val="clear" w:color="auto" w:fill="FFFFFF"/>
      <w:spacing w:line="266" w:lineRule="exact"/>
    </w:pPr>
    <w:rPr>
      <w:rFonts w:ascii="Times New Roman" w:hAnsi="Times New Roman" w:eastAsia="Times New Roman" w:cs="Times New Roman"/>
      <w:b/>
      <w:bCs/>
    </w:rPr>
  </w:style>
  <w:style w:type="character" w:customStyle="1" w:styleId="19">
    <w:name w:val="Подпись к таблице (2)_"/>
    <w:basedOn w:val="3"/>
    <w:link w:val="20"/>
    <w:uiPriority w:val="0"/>
    <w:rPr>
      <w:rFonts w:ascii="Candara" w:hAnsi="Candara" w:eastAsia="Candara" w:cs="Candara"/>
      <w:sz w:val="22"/>
      <w:szCs w:val="22"/>
      <w:u w:val="none"/>
    </w:rPr>
  </w:style>
  <w:style w:type="paragraph" w:customStyle="1" w:styleId="20">
    <w:name w:val="Подпись к таблице (2)"/>
    <w:basedOn w:val="1"/>
    <w:link w:val="19"/>
    <w:qFormat/>
    <w:uiPriority w:val="0"/>
    <w:pPr>
      <w:shd w:val="clear" w:color="auto" w:fill="FFFFFF"/>
      <w:spacing w:line="268" w:lineRule="exact"/>
    </w:pPr>
    <w:rPr>
      <w:rFonts w:ascii="Candara" w:hAnsi="Candara" w:eastAsia="Candara" w:cs="Candara"/>
      <w:sz w:val="22"/>
      <w:szCs w:val="22"/>
    </w:rPr>
  </w:style>
  <w:style w:type="character" w:customStyle="1" w:styleId="21">
    <w:name w:val="Основной текст (2)1"/>
    <w:basedOn w:val="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3_"/>
    <w:basedOn w:val="3"/>
    <w:link w:val="23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23">
    <w:name w:val="Заголовок №3"/>
    <w:basedOn w:val="1"/>
    <w:link w:val="22"/>
    <w:uiPriority w:val="0"/>
    <w:pPr>
      <w:shd w:val="clear" w:color="auto" w:fill="FFFFFF"/>
      <w:spacing w:before="80" w:line="254" w:lineRule="exact"/>
      <w:outlineLvl w:val="2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24">
    <w:name w:val="Заголовок №3 + Arial Unicode MS;9;5 pt"/>
    <w:basedOn w:val="22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 + Arial Unicode MS;10;5 pt"/>
    <w:basedOn w:val="6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 + 4 pt;Курсив"/>
    <w:basedOn w:val="6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">
    <w:name w:val="Основной текст (2) + Arial Unicode MS;11 pt;Курсив"/>
    <w:basedOn w:val="6"/>
    <w:qFormat/>
    <w:uiPriority w:val="0"/>
    <w:rPr>
      <w:rFonts w:ascii="Arial Unicode MS" w:hAnsi="Arial Unicode MS" w:eastAsia="Arial Unicode MS" w:cs="Arial Unicode MS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3 (2)_"/>
    <w:basedOn w:val="3"/>
    <w:link w:val="29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29">
    <w:name w:val="Заголовок №3 (2)"/>
    <w:basedOn w:val="1"/>
    <w:link w:val="28"/>
    <w:uiPriority w:val="0"/>
    <w:pPr>
      <w:shd w:val="clear" w:color="auto" w:fill="FFFFFF"/>
      <w:spacing w:line="274" w:lineRule="exact"/>
      <w:outlineLvl w:val="2"/>
    </w:pPr>
    <w:rPr>
      <w:rFonts w:ascii="Times New Roman" w:hAnsi="Times New Roman" w:eastAsia="Times New Roman" w:cs="Times New Roman"/>
    </w:rPr>
  </w:style>
  <w:style w:type="character" w:customStyle="1" w:styleId="30">
    <w:name w:val="Колонтитул_"/>
    <w:basedOn w:val="3"/>
    <w:link w:val="31"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31">
    <w:name w:val="Колонтитул1"/>
    <w:basedOn w:val="1"/>
    <w:link w:val="30"/>
    <w:uiPriority w:val="0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32">
    <w:name w:val="Колонтитул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Заголовок №1_"/>
    <w:basedOn w:val="3"/>
    <w:link w:val="34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34">
    <w:name w:val="Заголовок №1"/>
    <w:basedOn w:val="1"/>
    <w:link w:val="33"/>
    <w:uiPriority w:val="0"/>
    <w:pPr>
      <w:shd w:val="clear" w:color="auto" w:fill="FFFFFF"/>
      <w:spacing w:before="760" w:line="288" w:lineRule="exact"/>
      <w:jc w:val="both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35">
    <w:name w:val="Заголовок №2_"/>
    <w:basedOn w:val="3"/>
    <w:link w:val="36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36">
    <w:name w:val="Заголовок №2"/>
    <w:basedOn w:val="1"/>
    <w:link w:val="35"/>
    <w:qFormat/>
    <w:uiPriority w:val="0"/>
    <w:pPr>
      <w:shd w:val="clear" w:color="auto" w:fill="FFFFFF"/>
      <w:spacing w:after="380" w:line="310" w:lineRule="exact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7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customStyle="1" w:styleId="38">
    <w:name w:val="Текст выноски Знак"/>
    <w:basedOn w:val="3"/>
    <w:link w:val="5"/>
    <w:semiHidden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3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EAA8F-EAE5-4921-ACE3-6105BBD00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1901</Words>
  <Characters>10836</Characters>
  <Lines>90</Lines>
  <Paragraphs>25</Paragraphs>
  <TotalTime>80</TotalTime>
  <ScaleCrop>false</ScaleCrop>
  <LinksUpToDate>false</LinksUpToDate>
  <CharactersWithSpaces>12712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2023-11-30T16:43:00Z</dcterms:created>
  <dc:creator>School4-1</dc:creator>
  <cp:lastModifiedBy>admin</cp:lastModifiedBy>
  <cp:lastPrinted>2023-12-27T06:57:19Z</cp:lastPrinted>
  <dcterms:modified xsi:type="dcterms:W3CDTF">2023-12-27T07:01:06Z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5CCF8CC372D2410BB3C0F3E429862A27_12</vt:lpwstr>
  </property>
</Properties>
</file>